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08D8" w14:textId="001BEB37" w:rsidR="002D4CC8" w:rsidRPr="002374D8" w:rsidRDefault="002374D8">
      <w:pPr>
        <w:rPr>
          <w:b/>
        </w:rPr>
      </w:pPr>
      <w:r>
        <w:rPr>
          <w:b/>
        </w:rPr>
        <w:t>AMNESTY INTERNATIONAL NÜRNBERG</w:t>
      </w:r>
    </w:p>
    <w:p w14:paraId="5949B88D" w14:textId="47CD5169" w:rsidR="0082056B" w:rsidRDefault="002D4CC8" w:rsidP="0082056B">
      <w:r>
        <w:t>Bitte senden Sie den beiliegenden en</w:t>
      </w:r>
      <w:r w:rsidR="00967AD7">
        <w:t>g</w:t>
      </w:r>
      <w:r>
        <w:t xml:space="preserve">lischen </w:t>
      </w:r>
      <w:r w:rsidR="002374D8">
        <w:t>Petitionsbrief ausgefüllt, unterzeichnet und mit 1,10</w:t>
      </w:r>
      <w:r w:rsidR="0082056B">
        <w:t> </w:t>
      </w:r>
      <w:r w:rsidR="002374D8">
        <w:t xml:space="preserve">Euro frankiert </w:t>
      </w:r>
      <w:r w:rsidR="0082056B">
        <w:t>an den Präsidenten der Volksrepublik China. Um Ihnen das Verständnis zu erleichtern, finden Sie hier eine knapp gefasste deutsche Version des Schreibens an Präsident Xi Junping:</w:t>
      </w:r>
    </w:p>
    <w:p w14:paraId="2AB8F234" w14:textId="14306C31" w:rsidR="00D71CE6" w:rsidRDefault="00D71CE6" w:rsidP="0082056B"/>
    <w:p w14:paraId="20B3493A" w14:textId="190CFD1B" w:rsidR="00D71CE6" w:rsidRDefault="00D71CE6" w:rsidP="0082056B"/>
    <w:p w14:paraId="2256AFC8" w14:textId="77777777" w:rsidR="00D71CE6" w:rsidRDefault="00D71CE6" w:rsidP="0082056B"/>
    <w:p w14:paraId="09D1088E" w14:textId="666B90A2" w:rsidR="0082056B" w:rsidRDefault="0082056B" w:rsidP="0082056B">
      <w:pPr>
        <w:rPr>
          <w:b/>
        </w:rPr>
      </w:pPr>
      <w:r>
        <w:rPr>
          <w:b/>
        </w:rPr>
        <w:t>SCHLIESSEN SIE DIE UMERZIEHUNGSLAGER FÜR ETHNISCHE MINDERHEITEN IN XINJIANG</w:t>
      </w:r>
    </w:p>
    <w:p w14:paraId="47988B4A" w14:textId="5514F041" w:rsidR="002354DE" w:rsidRDefault="002354DE" w:rsidP="0082056B">
      <w:r w:rsidRPr="002354DE">
        <w:t>Sehr geehrter Herr Präsident Xi,</w:t>
      </w:r>
    </w:p>
    <w:p w14:paraId="362691E1" w14:textId="5D6CD35C" w:rsidR="002354DE" w:rsidRDefault="002354DE" w:rsidP="0082056B">
      <w:r>
        <w:t>ich bin besorgt über die Menschenrechtsverl</w:t>
      </w:r>
      <w:r w:rsidR="009E4449">
        <w:t>e</w:t>
      </w:r>
      <w:r>
        <w:t xml:space="preserve">tzungen in der Uighurischen Autonomen Region Xinjiang und ersuche Sie dringend </w:t>
      </w:r>
      <w:r w:rsidR="00D71CE6">
        <w:t>dafür zu sorgen,</w:t>
      </w:r>
      <w:r>
        <w:t xml:space="preserve"> da</w:t>
      </w:r>
      <w:r w:rsidR="00D71CE6">
        <w:t>ss</w:t>
      </w:r>
      <w:r>
        <w:t xml:space="preserve"> </w:t>
      </w:r>
      <w:r w:rsidR="00153303">
        <w:t xml:space="preserve">nicht weiter </w:t>
      </w:r>
      <w:r>
        <w:t>Angehörige der uighurischen, kasachischen</w:t>
      </w:r>
      <w:r w:rsidR="00153303">
        <w:t xml:space="preserve"> und anderer vorwiegend muslimischer Minderheiten </w:t>
      </w:r>
      <w:r w:rsidR="00A50003">
        <w:t xml:space="preserve">zur „Entradikalisierung“ </w:t>
      </w:r>
      <w:r w:rsidR="00153303">
        <w:t xml:space="preserve">willkürlich in </w:t>
      </w:r>
      <w:r w:rsidR="00A50003">
        <w:t>„Transformation-durch-Bildung-Zentren“</w:t>
      </w:r>
      <w:r w:rsidR="00153303">
        <w:t xml:space="preserve"> festgehalten</w:t>
      </w:r>
      <w:r w:rsidR="00A50003">
        <w:t>werden.</w:t>
      </w:r>
    </w:p>
    <w:p w14:paraId="1AAA574C" w14:textId="670CB07F" w:rsidR="00A50003" w:rsidRDefault="00A50003" w:rsidP="0082056B">
      <w:r>
        <w:t>Amnesty International hat von über 100 Interviewten erfahren, dass der Kontakt mit ihren Angehörigen in Xinjiang abgebrochen ist</w:t>
      </w:r>
      <w:r w:rsidR="0076409C">
        <w:t>. Es stehe zu befürchten</w:t>
      </w:r>
      <w:r>
        <w:t xml:space="preserve">, dass </w:t>
      </w:r>
      <w:r w:rsidR="0076409C">
        <w:t>sie</w:t>
      </w:r>
      <w:r>
        <w:t xml:space="preserve"> in solchen Lagern </w:t>
      </w:r>
      <w:r w:rsidR="0076409C">
        <w:t>festgehalten werden, wo sie ihrer Religion abschwören</w:t>
      </w:r>
      <w:r w:rsidR="00D71CE6">
        <w:t>,</w:t>
      </w:r>
      <w:r w:rsidR="0076409C">
        <w:t xml:space="preserve"> ihre kulturelle Identität aufgeben und die Ideologie der kommunistischen </w:t>
      </w:r>
      <w:r w:rsidR="00063657">
        <w:t xml:space="preserve">Partei übernehmen </w:t>
      </w:r>
      <w:r w:rsidR="0076409C">
        <w:t>sollen</w:t>
      </w:r>
      <w:r w:rsidR="00063657">
        <w:t xml:space="preserve">. Der </w:t>
      </w:r>
      <w:r w:rsidR="00D71CE6">
        <w:t>gegenwärtige Aufenthaltsort der</w:t>
      </w:r>
      <w:r w:rsidR="00063657">
        <w:t xml:space="preserve"> Verschwundenen ist in kaum einem Fall zu er</w:t>
      </w:r>
      <w:r w:rsidR="00D71CE6">
        <w:t>m</w:t>
      </w:r>
      <w:r w:rsidR="00063657">
        <w:t>itteln.</w:t>
      </w:r>
    </w:p>
    <w:p w14:paraId="500A5336" w14:textId="6BF57D37" w:rsidR="00063657" w:rsidRDefault="00063657" w:rsidP="0082056B">
      <w:r>
        <w:t xml:space="preserve">Die Behörden erklären, ihre Maßnahmen seien unerlässlich zur Bekämpfung des Terrorismus und zur Wahrung der nationalen Sicherheit. </w:t>
      </w:r>
      <w:r w:rsidR="00681E3F">
        <w:t>Doch alle Maßnahmen eines Staates zum Schutz seiner Bürger vor äußeren Angriffen müssen notwendig und zielgerichtet sein</w:t>
      </w:r>
      <w:r w:rsidR="00EF3C1D">
        <w:t>.</w:t>
      </w:r>
    </w:p>
    <w:p w14:paraId="2E1DD08E" w14:textId="07F3D1DD" w:rsidR="00213153" w:rsidRDefault="00EF3C1D" w:rsidP="0082056B">
      <w:r>
        <w:t>Ich erwarte von Ihnen glaubwürdige Auskünfte darüber, was in der Autonomen Region Xinjiang vorgeht. Sie sollten den völkerrechtlichen Verpflichtungen Chinas Rechnung tragen und umgehend alle willkürlichen Verhaftungen einstellen. Alle</w:t>
      </w:r>
      <w:r w:rsidR="00213153">
        <w:t xml:space="preserve"> in Xinjiang </w:t>
      </w:r>
      <w:r>
        <w:t xml:space="preserve"> zum Zweck der „Entradikalisierung“ in „Transformation-durch-Bildung-Zentren“ oder ähnlichen Einrichtungen festgehaltenen Menschen </w:t>
      </w:r>
      <w:r w:rsidR="00213153">
        <w:t>sind umgehend freizulassen, es sei denn, sie seien einer international anerkannten Straftat angeklagt worden.</w:t>
      </w:r>
    </w:p>
    <w:p w14:paraId="2FC6B40C" w14:textId="0A4EDD7A" w:rsidR="00213153" w:rsidRPr="002354DE" w:rsidRDefault="00213153" w:rsidP="0082056B">
      <w:r>
        <w:t>Mit freundlichen Grüßen</w:t>
      </w:r>
    </w:p>
    <w:sectPr w:rsidR="00213153" w:rsidRPr="00235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C8"/>
    <w:rsid w:val="00063657"/>
    <w:rsid w:val="00153303"/>
    <w:rsid w:val="00173565"/>
    <w:rsid w:val="00213153"/>
    <w:rsid w:val="002354DE"/>
    <w:rsid w:val="002374D8"/>
    <w:rsid w:val="002D4CC8"/>
    <w:rsid w:val="00681E3F"/>
    <w:rsid w:val="0076409C"/>
    <w:rsid w:val="0082056B"/>
    <w:rsid w:val="008C78C2"/>
    <w:rsid w:val="00967AD7"/>
    <w:rsid w:val="009E4449"/>
    <w:rsid w:val="00A50003"/>
    <w:rsid w:val="00CE35FB"/>
    <w:rsid w:val="00D71CE6"/>
    <w:rsid w:val="00E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4176"/>
  <w15:chartTrackingRefBased/>
  <w15:docId w15:val="{411A231C-234C-4A9A-AD48-4B0669F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</dc:creator>
  <cp:keywords/>
  <dc:description/>
  <cp:lastModifiedBy>Juergen</cp:lastModifiedBy>
  <cp:revision>3</cp:revision>
  <dcterms:created xsi:type="dcterms:W3CDTF">2021-05-29T19:35:00Z</dcterms:created>
  <dcterms:modified xsi:type="dcterms:W3CDTF">2021-05-30T09:56:00Z</dcterms:modified>
</cp:coreProperties>
</file>